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B6E" w:rsidRDefault="00654B6E" w:rsidP="00654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REPUBLIKA HRVATSKA</w:t>
      </w: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OSNOVNA ŠKOLA „ANTUN MIHANOVIĆ“</w:t>
      </w:r>
    </w:p>
    <w:p w:rsidR="00654B6E" w:rsidRDefault="00654B6E" w:rsidP="00654B6E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NOVA KAPELA, BATRINA</w:t>
      </w: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Povjerenstvo za procjenu i vrednovanje kandidata za zapošljavanje</w:t>
      </w: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KLASA:112-01/2</w:t>
      </w:r>
      <w:r w:rsidR="00E7072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-01/</w:t>
      </w:r>
      <w:r w:rsidR="004D4099">
        <w:rPr>
          <w:rFonts w:ascii="Arial" w:hAnsi="Arial" w:cs="Arial"/>
          <w:sz w:val="24"/>
          <w:szCs w:val="24"/>
        </w:rPr>
        <w:t>8</w:t>
      </w: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URBROJ: 2178-20-1-2</w:t>
      </w:r>
      <w:r w:rsidR="004D409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</w:t>
      </w:r>
      <w:r w:rsidR="007A5415">
        <w:rPr>
          <w:rFonts w:ascii="Arial" w:hAnsi="Arial" w:cs="Arial"/>
          <w:sz w:val="24"/>
          <w:szCs w:val="24"/>
        </w:rPr>
        <w:t>10</w:t>
      </w:r>
    </w:p>
    <w:p w:rsidR="00654B6E" w:rsidRDefault="00654B6E" w:rsidP="00654B6E">
      <w:pPr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U   Batrini </w:t>
      </w:r>
      <w:r w:rsidR="004D4099">
        <w:rPr>
          <w:rFonts w:ascii="Arial" w:hAnsi="Arial" w:cs="Arial"/>
          <w:sz w:val="24"/>
          <w:szCs w:val="24"/>
          <w:lang w:val="pl-PL"/>
        </w:rPr>
        <w:t>21. listopada</w:t>
      </w:r>
      <w:r w:rsidR="00E70723">
        <w:rPr>
          <w:rFonts w:ascii="Arial" w:hAnsi="Arial" w:cs="Arial"/>
          <w:sz w:val="24"/>
          <w:szCs w:val="24"/>
          <w:lang w:val="pl-PL"/>
        </w:rPr>
        <w:t xml:space="preserve"> 2026</w:t>
      </w:r>
      <w:r>
        <w:rPr>
          <w:rFonts w:ascii="Arial" w:hAnsi="Arial" w:cs="Arial"/>
          <w:sz w:val="24"/>
          <w:szCs w:val="24"/>
          <w:lang w:val="pl-PL"/>
        </w:rPr>
        <w:t>.</w:t>
      </w: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rPr>
          <w:rFonts w:ascii="Arial" w:hAnsi="Arial" w:cs="Arial"/>
          <w:sz w:val="24"/>
          <w:szCs w:val="24"/>
        </w:rPr>
      </w:pPr>
    </w:p>
    <w:p w:rsidR="004276D1" w:rsidRDefault="00654B6E" w:rsidP="00654B6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POZIV NA TESTIRANJE</w:t>
      </w:r>
      <w:r w:rsidR="004276D1">
        <w:rPr>
          <w:rFonts w:ascii="Arial" w:hAnsi="Arial" w:cs="Arial"/>
          <w:sz w:val="24"/>
          <w:szCs w:val="24"/>
        </w:rPr>
        <w:t xml:space="preserve"> </w:t>
      </w:r>
    </w:p>
    <w:p w:rsidR="00654B6E" w:rsidRDefault="004276D1" w:rsidP="00654B6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kandidata za radna mjesta po natječaju objavljenom 6.10.2026.</w:t>
      </w: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EF0FF4" w:rsidP="00654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54B6E">
        <w:rPr>
          <w:rFonts w:ascii="Arial" w:hAnsi="Arial" w:cs="Arial"/>
          <w:sz w:val="24"/>
          <w:szCs w:val="24"/>
        </w:rPr>
        <w:t xml:space="preserve">     Poziva</w:t>
      </w:r>
      <w:r w:rsidR="004D4099">
        <w:rPr>
          <w:rFonts w:ascii="Arial" w:hAnsi="Arial" w:cs="Arial"/>
          <w:sz w:val="24"/>
          <w:szCs w:val="24"/>
        </w:rPr>
        <w:t>ju</w:t>
      </w:r>
      <w:r w:rsidR="00654B6E">
        <w:rPr>
          <w:rFonts w:ascii="Arial" w:hAnsi="Arial" w:cs="Arial"/>
          <w:sz w:val="24"/>
          <w:szCs w:val="24"/>
        </w:rPr>
        <w:t xml:space="preserve"> se na testiranje kandidat</w:t>
      </w:r>
      <w:r w:rsidR="004276D1">
        <w:rPr>
          <w:rFonts w:ascii="Arial" w:hAnsi="Arial" w:cs="Arial"/>
          <w:sz w:val="24"/>
          <w:szCs w:val="24"/>
        </w:rPr>
        <w:t>i koji ispunjavaju uvjete</w:t>
      </w:r>
      <w:r w:rsidR="00654B6E">
        <w:rPr>
          <w:rFonts w:ascii="Arial" w:hAnsi="Arial" w:cs="Arial"/>
          <w:sz w:val="24"/>
          <w:szCs w:val="24"/>
        </w:rPr>
        <w:t xml:space="preserve"> za radno mjesto </w:t>
      </w:r>
      <w:r w:rsidR="004D4099" w:rsidRPr="00EF0FF4">
        <w:rPr>
          <w:rFonts w:ascii="Arial" w:hAnsi="Arial" w:cs="Arial"/>
          <w:b/>
          <w:sz w:val="24"/>
          <w:szCs w:val="24"/>
        </w:rPr>
        <w:t>UČITELJ ENGLESKOG JEZIKA</w:t>
      </w:r>
      <w:r>
        <w:rPr>
          <w:rFonts w:ascii="Arial" w:hAnsi="Arial" w:cs="Arial"/>
          <w:sz w:val="24"/>
          <w:szCs w:val="24"/>
        </w:rPr>
        <w:t>:</w:t>
      </w:r>
      <w:r w:rsidR="008C3E0E">
        <w:rPr>
          <w:rFonts w:ascii="Arial" w:hAnsi="Arial" w:cs="Arial"/>
          <w:sz w:val="24"/>
          <w:szCs w:val="24"/>
        </w:rPr>
        <w:t xml:space="preserve"> </w:t>
      </w:r>
      <w:r w:rsidR="004D4099">
        <w:rPr>
          <w:rFonts w:ascii="Arial" w:hAnsi="Arial" w:cs="Arial"/>
          <w:sz w:val="24"/>
          <w:szCs w:val="24"/>
        </w:rPr>
        <w:t xml:space="preserve">Magdalena </w:t>
      </w:r>
      <w:proofErr w:type="spellStart"/>
      <w:r w:rsidR="004D4099">
        <w:rPr>
          <w:rFonts w:ascii="Arial" w:hAnsi="Arial" w:cs="Arial"/>
          <w:sz w:val="24"/>
          <w:szCs w:val="24"/>
        </w:rPr>
        <w:t>Šapina</w:t>
      </w:r>
      <w:proofErr w:type="spellEnd"/>
      <w:r w:rsidR="004D4099">
        <w:rPr>
          <w:rFonts w:ascii="Arial" w:hAnsi="Arial" w:cs="Arial"/>
          <w:sz w:val="24"/>
          <w:szCs w:val="24"/>
        </w:rPr>
        <w:t xml:space="preserve">, Lorena Tomac i Josipa </w:t>
      </w:r>
      <w:proofErr w:type="spellStart"/>
      <w:r w:rsidR="004D4099">
        <w:rPr>
          <w:rFonts w:ascii="Arial" w:hAnsi="Arial" w:cs="Arial"/>
          <w:sz w:val="24"/>
          <w:szCs w:val="24"/>
        </w:rPr>
        <w:t>Buzar</w:t>
      </w:r>
      <w:proofErr w:type="spellEnd"/>
      <w:r w:rsidR="004D4099">
        <w:rPr>
          <w:rFonts w:ascii="Arial" w:hAnsi="Arial" w:cs="Arial"/>
          <w:sz w:val="24"/>
          <w:szCs w:val="24"/>
        </w:rPr>
        <w:t>. Testiranje</w:t>
      </w:r>
      <w:r w:rsidR="00654B6E">
        <w:rPr>
          <w:rFonts w:ascii="Arial" w:hAnsi="Arial" w:cs="Arial"/>
          <w:sz w:val="24"/>
          <w:szCs w:val="24"/>
        </w:rPr>
        <w:t xml:space="preserve"> će se održati u </w:t>
      </w:r>
      <w:r w:rsidR="004D4099">
        <w:rPr>
          <w:rFonts w:ascii="Arial" w:hAnsi="Arial" w:cs="Arial"/>
          <w:sz w:val="24"/>
          <w:szCs w:val="24"/>
        </w:rPr>
        <w:t>UTORAK</w:t>
      </w:r>
      <w:r w:rsidR="00654B6E">
        <w:rPr>
          <w:rFonts w:ascii="Arial" w:hAnsi="Arial" w:cs="Arial"/>
          <w:sz w:val="24"/>
          <w:szCs w:val="24"/>
        </w:rPr>
        <w:t xml:space="preserve">, </w:t>
      </w:r>
      <w:r w:rsidR="004D4099">
        <w:rPr>
          <w:rFonts w:ascii="Arial" w:hAnsi="Arial" w:cs="Arial"/>
          <w:sz w:val="24"/>
          <w:szCs w:val="24"/>
        </w:rPr>
        <w:t>27.10.2026.</w:t>
      </w:r>
      <w:r w:rsidR="00654B6E">
        <w:rPr>
          <w:rFonts w:ascii="Arial" w:hAnsi="Arial" w:cs="Arial"/>
          <w:sz w:val="24"/>
          <w:szCs w:val="24"/>
        </w:rPr>
        <w:t xml:space="preserve"> s početkom u </w:t>
      </w:r>
      <w:r w:rsidR="00E70723">
        <w:rPr>
          <w:rFonts w:ascii="Arial" w:hAnsi="Arial" w:cs="Arial"/>
          <w:sz w:val="24"/>
          <w:szCs w:val="24"/>
        </w:rPr>
        <w:t>13.15</w:t>
      </w:r>
      <w:r w:rsidR="00654B6E">
        <w:rPr>
          <w:rFonts w:ascii="Arial" w:hAnsi="Arial" w:cs="Arial"/>
          <w:sz w:val="24"/>
          <w:szCs w:val="24"/>
        </w:rPr>
        <w:t xml:space="preserve"> sati u prostorijama Škole.</w:t>
      </w:r>
      <w:r>
        <w:rPr>
          <w:rFonts w:ascii="Arial" w:hAnsi="Arial" w:cs="Arial"/>
          <w:sz w:val="24"/>
          <w:szCs w:val="24"/>
        </w:rPr>
        <w:t xml:space="preserve"> Literatura: na web stranici škole</w:t>
      </w: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4D4099" w:rsidRDefault="004D4099" w:rsidP="004D4099">
      <w:pPr>
        <w:jc w:val="both"/>
        <w:rPr>
          <w:rFonts w:ascii="Arial" w:hAnsi="Arial" w:cs="Arial"/>
          <w:sz w:val="24"/>
          <w:szCs w:val="24"/>
        </w:rPr>
      </w:pPr>
    </w:p>
    <w:p w:rsidR="004D4099" w:rsidRDefault="004D4099" w:rsidP="004D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F0FF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   Poz</w:t>
      </w:r>
      <w:r w:rsidR="004276D1">
        <w:rPr>
          <w:rFonts w:ascii="Arial" w:hAnsi="Arial" w:cs="Arial"/>
          <w:sz w:val="24"/>
          <w:szCs w:val="24"/>
        </w:rPr>
        <w:t>ivaju se na testiranje kandidati koji ispunjavaju uvjete</w:t>
      </w:r>
      <w:r>
        <w:rPr>
          <w:rFonts w:ascii="Arial" w:hAnsi="Arial" w:cs="Arial"/>
          <w:sz w:val="24"/>
          <w:szCs w:val="24"/>
        </w:rPr>
        <w:t xml:space="preserve"> za radno mjesto </w:t>
      </w:r>
      <w:r w:rsidRPr="00EF0FF4">
        <w:rPr>
          <w:rFonts w:ascii="Arial" w:hAnsi="Arial" w:cs="Arial"/>
          <w:b/>
          <w:sz w:val="24"/>
          <w:szCs w:val="24"/>
        </w:rPr>
        <w:t>SPREMAČ/ČISTAČ</w:t>
      </w:r>
      <w:r w:rsidR="00EF0FF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EF0FF4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artina </w:t>
      </w:r>
      <w:proofErr w:type="spellStart"/>
      <w:r>
        <w:rPr>
          <w:rFonts w:ascii="Arial" w:hAnsi="Arial" w:cs="Arial"/>
          <w:sz w:val="24"/>
          <w:szCs w:val="24"/>
        </w:rPr>
        <w:t>Porobić</w:t>
      </w:r>
      <w:proofErr w:type="spellEnd"/>
      <w:r>
        <w:rPr>
          <w:rFonts w:ascii="Arial" w:hAnsi="Arial" w:cs="Arial"/>
          <w:sz w:val="24"/>
          <w:szCs w:val="24"/>
        </w:rPr>
        <w:t xml:space="preserve">, Boris </w:t>
      </w:r>
      <w:proofErr w:type="spellStart"/>
      <w:r>
        <w:rPr>
          <w:rFonts w:ascii="Arial" w:hAnsi="Arial" w:cs="Arial"/>
          <w:sz w:val="24"/>
          <w:szCs w:val="24"/>
        </w:rPr>
        <w:t>Šebelić</w:t>
      </w:r>
      <w:proofErr w:type="spellEnd"/>
      <w:r>
        <w:rPr>
          <w:rFonts w:ascii="Arial" w:hAnsi="Arial" w:cs="Arial"/>
          <w:sz w:val="24"/>
          <w:szCs w:val="24"/>
        </w:rPr>
        <w:t xml:space="preserve">, Ivana </w:t>
      </w:r>
      <w:proofErr w:type="spellStart"/>
      <w:r>
        <w:rPr>
          <w:rFonts w:ascii="Arial" w:hAnsi="Arial" w:cs="Arial"/>
          <w:sz w:val="24"/>
          <w:szCs w:val="24"/>
        </w:rPr>
        <w:t>Parobek</w:t>
      </w:r>
      <w:proofErr w:type="spellEnd"/>
      <w:r>
        <w:rPr>
          <w:rFonts w:ascii="Arial" w:hAnsi="Arial" w:cs="Arial"/>
          <w:sz w:val="24"/>
          <w:szCs w:val="24"/>
        </w:rPr>
        <w:t xml:space="preserve"> i Maja </w:t>
      </w:r>
      <w:proofErr w:type="spellStart"/>
      <w:r>
        <w:rPr>
          <w:rFonts w:ascii="Arial" w:hAnsi="Arial" w:cs="Arial"/>
          <w:sz w:val="24"/>
          <w:szCs w:val="24"/>
        </w:rPr>
        <w:t>Vidlanović</w:t>
      </w:r>
      <w:proofErr w:type="spellEnd"/>
      <w:r>
        <w:rPr>
          <w:rFonts w:ascii="Arial" w:hAnsi="Arial" w:cs="Arial"/>
          <w:sz w:val="24"/>
          <w:szCs w:val="24"/>
        </w:rPr>
        <w:t>. Testiranje će se održati u UTORAK, 27.10.2026. s početkom u 13.15 sati u prostorijama Škole.</w:t>
      </w:r>
      <w:r w:rsidR="00EF0FF4">
        <w:rPr>
          <w:rFonts w:ascii="Arial" w:hAnsi="Arial" w:cs="Arial"/>
          <w:sz w:val="24"/>
          <w:szCs w:val="24"/>
        </w:rPr>
        <w:t xml:space="preserve"> Literatura: Kućni red škole </w:t>
      </w:r>
      <w:hyperlink r:id="rId5" w:history="1">
        <w:r w:rsidR="00EF0FF4">
          <w:rPr>
            <w:rStyle w:val="Hiperveza"/>
          </w:rPr>
          <w:t>Kucni-red-5_2025.doc</w:t>
        </w:r>
      </w:hyperlink>
      <w:r w:rsidR="00EF0FF4">
        <w:t xml:space="preserve"> </w:t>
      </w:r>
      <w:hyperlink r:id="rId6" w:history="1">
        <w:r w:rsidR="00EF0FF4">
          <w:rPr>
            <w:rStyle w:val="Hiperveza"/>
          </w:rPr>
          <w:t>Izmjene-i-dopune-</w:t>
        </w:r>
        <w:proofErr w:type="spellStart"/>
        <w:r w:rsidR="00EF0FF4">
          <w:rPr>
            <w:rStyle w:val="Hiperveza"/>
          </w:rPr>
          <w:t>kucnog</w:t>
        </w:r>
        <w:proofErr w:type="spellEnd"/>
        <w:r w:rsidR="00EF0FF4">
          <w:rPr>
            <w:rStyle w:val="Hiperveza"/>
          </w:rPr>
          <w:t>-reda-2026.doc</w:t>
        </w:r>
      </w:hyperlink>
      <w:r w:rsidR="00EF0FF4">
        <w:t xml:space="preserve"> , </w:t>
      </w:r>
      <w:r w:rsidR="00EF0FF4" w:rsidRPr="00E26B54">
        <w:rPr>
          <w:rFonts w:ascii="Arial" w:hAnsi="Arial" w:cs="Arial"/>
          <w:sz w:val="24"/>
          <w:szCs w:val="24"/>
        </w:rPr>
        <w:t>Pr</w:t>
      </w:r>
      <w:r w:rsidR="00EF0FF4" w:rsidRPr="002F4B1F">
        <w:rPr>
          <w:rFonts w:ascii="Arial" w:hAnsi="Arial" w:cs="Arial"/>
          <w:sz w:val="24"/>
          <w:szCs w:val="24"/>
        </w:rPr>
        <w:t>avilnik o radu</w:t>
      </w:r>
      <w:r w:rsidR="00EF0FF4">
        <w:t xml:space="preserve"> </w:t>
      </w:r>
      <w:hyperlink r:id="rId7" w:history="1">
        <w:r w:rsidR="00EF0FF4">
          <w:rPr>
            <w:rStyle w:val="Hiperveza"/>
          </w:rPr>
          <w:t>Pravilnici | Osnovna škola "Antun Mihanović" Nova Kapela</w:t>
        </w:r>
      </w:hyperlink>
      <w:r w:rsidR="00873FD1">
        <w:t xml:space="preserve"> </w:t>
      </w:r>
      <w:r w:rsidR="00873FD1" w:rsidRPr="002F4B1F">
        <w:rPr>
          <w:rFonts w:ascii="Arial" w:hAnsi="Arial" w:cs="Arial"/>
          <w:sz w:val="24"/>
          <w:szCs w:val="24"/>
        </w:rPr>
        <w:t>Pravilnik o djelokrugu rada tajnika te administrativno tehničkim i pomoćnim poslovima koji se obavljaju u osnovnoj školi (N</w:t>
      </w:r>
      <w:bookmarkStart w:id="0" w:name="_GoBack"/>
      <w:bookmarkEnd w:id="0"/>
      <w:r w:rsidR="00873FD1" w:rsidRPr="002F4B1F">
        <w:rPr>
          <w:rFonts w:ascii="Arial" w:hAnsi="Arial" w:cs="Arial"/>
          <w:sz w:val="24"/>
          <w:szCs w:val="24"/>
        </w:rPr>
        <w:t xml:space="preserve">arodne novine </w:t>
      </w:r>
      <w:r w:rsidR="002F4B1F" w:rsidRPr="002F4B1F">
        <w:rPr>
          <w:rFonts w:ascii="Arial" w:hAnsi="Arial" w:cs="Arial"/>
          <w:sz w:val="24"/>
          <w:szCs w:val="24"/>
        </w:rPr>
        <w:t>40/2014, 71/2025, 74/2025) Zakon o zaštiti na radu (NN 71/14, 118/14, 154/14, 94/18, 96/18)</w:t>
      </w:r>
    </w:p>
    <w:p w:rsidR="004D4099" w:rsidRDefault="004D4099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Procjena i vrednovanje kandidata radi se prema Pravilniku o postupku zapošljavanja te procjeni i vrednovanju kandidata za zapošljavanje, Izmjeni Pravilnika o postupku zapošljavanja te procjeni i vrednovanju kandidata za zapošljavanje i Pravilnika o izmjeni i dopunama Pravilnika o postupku zapošljavanja te procjeni i vrednovanju kandidata za zapošljavanje, objavljenima na web stranici Škole</w:t>
      </w:r>
      <w:r w:rsidR="004276D1">
        <w:rPr>
          <w:rFonts w:ascii="Arial" w:hAnsi="Arial" w:cs="Arial"/>
          <w:sz w:val="24"/>
          <w:szCs w:val="24"/>
        </w:rPr>
        <w:t xml:space="preserve"> te literaturi</w:t>
      </w:r>
      <w:r w:rsidR="00EF0FF4">
        <w:rPr>
          <w:rFonts w:ascii="Arial" w:hAnsi="Arial" w:cs="Arial"/>
          <w:sz w:val="24"/>
          <w:szCs w:val="24"/>
        </w:rPr>
        <w:t xml:space="preserve"> za učitelje</w:t>
      </w:r>
      <w:r w:rsidR="004276D1">
        <w:rPr>
          <w:rFonts w:ascii="Arial" w:hAnsi="Arial" w:cs="Arial"/>
          <w:sz w:val="24"/>
          <w:szCs w:val="24"/>
        </w:rPr>
        <w:t xml:space="preserve"> na web stranici škole, a za čistača/spremača u ovom pozivu </w:t>
      </w:r>
      <w:r w:rsidR="00FF5D1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4D4099" w:rsidRDefault="004D4099" w:rsidP="00654B6E">
      <w:pPr>
        <w:jc w:val="both"/>
        <w:rPr>
          <w:rFonts w:ascii="Arial" w:hAnsi="Arial" w:cs="Arial"/>
          <w:sz w:val="24"/>
          <w:szCs w:val="24"/>
        </w:rPr>
      </w:pPr>
    </w:p>
    <w:p w:rsidR="00854993" w:rsidRDefault="00854993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S poštovanjem,</w:t>
      </w: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Predsjednica Povjerenstva za procjenu i</w:t>
      </w: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vrednovanje kandidata za zapošljavanje:</w:t>
      </w:r>
    </w:p>
    <w:p w:rsidR="00654B6E" w:rsidRDefault="00654B6E" w:rsidP="00654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E70723">
        <w:rPr>
          <w:rFonts w:ascii="Arial" w:hAnsi="Arial" w:cs="Arial"/>
          <w:sz w:val="24"/>
          <w:szCs w:val="24"/>
        </w:rPr>
        <w:t>Josipa Tomičić</w:t>
      </w:r>
    </w:p>
    <w:p w:rsidR="00CC2BF6" w:rsidRDefault="00CC2BF6"/>
    <w:sectPr w:rsidR="00CC2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C6B"/>
    <w:rsid w:val="002F4B1F"/>
    <w:rsid w:val="002F7B35"/>
    <w:rsid w:val="004276D1"/>
    <w:rsid w:val="004D4099"/>
    <w:rsid w:val="00654B6E"/>
    <w:rsid w:val="007A5415"/>
    <w:rsid w:val="00854993"/>
    <w:rsid w:val="00873FD1"/>
    <w:rsid w:val="008C3E0E"/>
    <w:rsid w:val="009D66D8"/>
    <w:rsid w:val="00CC2BF6"/>
    <w:rsid w:val="00D7397B"/>
    <w:rsid w:val="00DB5C6B"/>
    <w:rsid w:val="00E26B54"/>
    <w:rsid w:val="00E70723"/>
    <w:rsid w:val="00EF0FF4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F0F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F0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amihanovic-batrina.skole.hr/pravilnic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iew.officeapps.live.com/op/view.aspx?src=https%3A%2F%2Fos-amihanovic-batrina.skole.hr%2Fwp-content%2Fuploads%2Fsites%2F1992%2F2026%2F07%2FIzmjene-i-dopune-kucnog-reda-2026.doc&amp;wdOrigin=BROWSELINK" TargetMode="External"/><Relationship Id="rId5" Type="http://schemas.openxmlformats.org/officeDocument/2006/relationships/hyperlink" Target="https://view.officeapps.live.com/op/view.aspx?src=https%3A%2F%2Fos-amihanovic-batrina.skole.hr%2Fwp-content%2Fuploads%2Fsites%2F1992%2F2025%2F05%2FKucni-red-5_2025.doc&amp;wdOrigin=BROWSE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2026-10-22T08:35:00Z</cp:lastPrinted>
  <dcterms:created xsi:type="dcterms:W3CDTF">2025-03-19T11:53:00Z</dcterms:created>
  <dcterms:modified xsi:type="dcterms:W3CDTF">2026-10-22T08:36:00Z</dcterms:modified>
</cp:coreProperties>
</file>